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附件一：第</w:t>
      </w:r>
      <w:r>
        <w:rPr>
          <w:rFonts w:hint="eastAsia"/>
          <w:lang w:eastAsia="zh-CN"/>
        </w:rPr>
        <w:t>七</w:t>
      </w:r>
      <w:r>
        <w:rPr>
          <w:rFonts w:hint="eastAsia"/>
        </w:rPr>
        <w:t>届大学生“红色之歌”大赛参选曲目（仅供参考）</w:t>
      </w:r>
    </w:p>
    <w:p>
      <w:pPr>
        <w:rPr>
          <w:rFonts w:hint="eastAsia"/>
        </w:rPr>
      </w:pPr>
      <w:r>
        <w:rPr>
          <w:rFonts w:hint="eastAsia"/>
        </w:rPr>
        <w:t>一、36首新红色歌曲：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734"/>
        <w:gridCol w:w="1518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歌曲名称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歌曲名称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走向复兴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我们的天空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迎风飘扬的旗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套马杆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最美的歌儿唱给妈</w:t>
            </w:r>
            <w:bookmarkStart w:id="0" w:name="_GoBack"/>
            <w:bookmarkEnd w:id="0"/>
            <w:r>
              <w:rPr>
                <w:rFonts w:hint="eastAsia"/>
              </w:rPr>
              <w:t>妈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追寻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情系老百姓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今宵如此美丽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中国我为你歌唱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春天的芭蕾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国家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永远的姐姐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红旗之恋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心中的力量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喜庆的日子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假如我是你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家乡的味道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为爱干杯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相亲相爱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多好啊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爱中华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故乡探雨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加油中国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你是英雄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南湖菱花开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祖国万岁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好男儿就是要当兵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红色绿色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我要去延安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那一片红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两岸一家亲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圆圆的思念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阳光路上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我的雪山我的哨卡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273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卢沟谣</w:t>
            </w:r>
          </w:p>
        </w:tc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2744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家的牵挂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二、其他红色歌曲：</w:t>
      </w:r>
    </w:p>
    <w:tbl>
      <w:tblPr>
        <w:tblStyle w:val="4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2721"/>
        <w:gridCol w:w="1511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歌曲名称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歌曲名称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义勇军进行曲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没有共产党就没有新中国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社会主义好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毛主席的战士最听党的话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十送红军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阿佤人民唱新歌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东方红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走进新时代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唱支山歌给党听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春天的故事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绣红旗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我爱你，中国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保卫黄河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我们走在大路上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翻身农奴把歌唱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红星照我去战斗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黄河大合唱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长江之歌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爱我中华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党啊，亲爱的妈妈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太阳最红，毛主席最亲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学习雷锋好榜样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毛主席的话儿记在心上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一条大河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团结就是力量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众人划桨开大船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走进新时代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歌唱祖国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北京的金山上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山丹丹开花红艳艳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英雄赞歌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长征组歌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2" w:hRule="atLeast"/>
        </w:trPr>
        <w:tc>
          <w:tcPr>
            <w:tcW w:w="151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272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松花江上</w:t>
            </w:r>
          </w:p>
        </w:tc>
        <w:tc>
          <w:tcPr>
            <w:tcW w:w="1511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2730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祝福祖国</w:t>
            </w:r>
          </w:p>
          <w:p>
            <w:pPr>
              <w:jc w:val="center"/>
              <w:rPr>
                <w:rFonts w:hint="eastAsi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Shruti">
    <w:altName w:val="Segoe UI"/>
    <w:panose1 w:val="020005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65E2C"/>
    <w:rsid w:val="68965E2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2017-02-28T03:42:00Z</dcterms:created>
  <dc:creator>Administrator</dc:creator>
  <cp:lastModifiedBy>Administrator</cp:lastModifiedBy>
  <dcterms:modified xsi:type="dcterms:W3CDTF">2017-02-28T03:43:58Z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